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About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Title and Hashtag: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Title and Hashtag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Logo 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(JPEG or PNG):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logo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204f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Video/Trailer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(YouTube or Google Drive Link):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url 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Overview: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How would you explain your program and how will your program spread a positive message, solve an important problem, or promote a healthy habit?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What problem or issue in your community, Connecticut, the United States, or the world does your problem address?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What inspired your team to address this problem/issue?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Audience: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Who are the intended users for your program? Why did you choose this population? Why would this population want to use your program?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How does your (logo, colors, message) help you connect with your intended users/audience?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About Team: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First names of the team members: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The school or community organization and town that they are representing: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The grade of each team member: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04f92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Submission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Program Code: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Summary: Write a summary of your working program explaining how it works: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Open Sans" w:cs="Open Sans" w:eastAsia="Open Sans" w:hAnsi="Open Sans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Working Application (optional):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Summary: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Write a summary of your working application.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rFonts w:ascii="Open Sans" w:cs="Open Sans" w:eastAsia="Open Sans" w:hAnsi="Open Sans"/>
          <w:b w:val="1"/>
          <w:color w:val="00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Coding Experience Page</w:t>
      </w:r>
    </w:p>
    <w:p w:rsidR="00000000" w:rsidDel="00000000" w:rsidP="00000000" w:rsidRDefault="00000000" w:rsidRPr="00000000" w14:paraId="00000042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Coding Experience: </w:t>
      </w:r>
    </w:p>
    <w:p w:rsidR="00000000" w:rsidDel="00000000" w:rsidP="00000000" w:rsidRDefault="00000000" w:rsidRPr="00000000" w14:paraId="00000044">
      <w:pPr>
        <w:jc w:val="left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Summary:  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Write out the number of years you/each team member has been coding: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Etc.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Open Sans" w:cs="Open Sans" w:eastAsia="Open Sans" w:hAnsi="Open Sans"/>
        <w:i w:val="1"/>
      </w:rPr>
    </w:pPr>
    <w:r w:rsidDel="00000000" w:rsidR="00000000" w:rsidRPr="00000000">
      <w:rPr>
        <w:rFonts w:ascii="Open Sans" w:cs="Open Sans" w:eastAsia="Open Sans" w:hAnsi="Open Sans"/>
        <w:i w:val="1"/>
        <w:rtl w:val="0"/>
      </w:rPr>
      <w:t xml:space="preserve">Lt. Governor: Development Challenge Template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242888" cy="2428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8" cy="242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